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2A62A" w14:textId="33FFA515" w:rsidR="00CF4190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C73F8E">
        <w:rPr>
          <w:b/>
          <w:bCs/>
        </w:rPr>
        <w:t>Vectors</w:t>
      </w:r>
      <w:r w:rsidR="00B822F4">
        <w:rPr>
          <w:b/>
          <w:bCs/>
        </w:rPr>
        <w:t xml:space="preserve"> and Applications of </w:t>
      </w:r>
      <w:r w:rsidR="006925DF">
        <w:rPr>
          <w:b/>
          <w:bCs/>
        </w:rPr>
        <w:t>Magnitude</w:t>
      </w:r>
    </w:p>
    <w:p w14:paraId="28B2A277" w14:textId="205F9481" w:rsidR="00B822F4" w:rsidRDefault="00B822F4" w:rsidP="00B822F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C674F4" w:rsidRPr="00C674F4">
        <w:rPr>
          <w:rFonts w:eastAsiaTheme="minorEastAsia"/>
        </w:rPr>
        <w:t>A boat is being towed by two other boats, with the first boat having a force of 840lbs and the second have 925lb. The angle between these forces is 26°. Find the direction and magnitude of the equilibrant.</w:t>
      </w:r>
    </w:p>
    <w:p w14:paraId="680F71D7" w14:textId="77777777" w:rsidR="00B822F4" w:rsidRDefault="00B822F4" w:rsidP="00B822F4">
      <w:pPr>
        <w:rPr>
          <w:rFonts w:eastAsiaTheme="minorEastAsia"/>
        </w:rPr>
      </w:pPr>
    </w:p>
    <w:p w14:paraId="338F314E" w14:textId="77777777" w:rsidR="00B822F4" w:rsidRDefault="00B822F4" w:rsidP="00B822F4">
      <w:pPr>
        <w:rPr>
          <w:rFonts w:eastAsiaTheme="minorEastAsia"/>
        </w:rPr>
      </w:pPr>
    </w:p>
    <w:p w14:paraId="17633BE7" w14:textId="503AE391" w:rsidR="00B822F4" w:rsidRDefault="00B822F4" w:rsidP="00B822F4">
      <w:pPr>
        <w:rPr>
          <w:rFonts w:eastAsiaTheme="minorEastAsia"/>
        </w:rPr>
      </w:pPr>
    </w:p>
    <w:p w14:paraId="7E3916D3" w14:textId="6F2DA518" w:rsidR="00B822F4" w:rsidRDefault="00B822F4" w:rsidP="00B822F4">
      <w:pPr>
        <w:rPr>
          <w:rFonts w:eastAsiaTheme="minorEastAsia"/>
        </w:rPr>
      </w:pPr>
    </w:p>
    <w:p w14:paraId="45238114" w14:textId="7E1BC3BD" w:rsidR="00B822F4" w:rsidRDefault="00B822F4" w:rsidP="00B822F4">
      <w:pPr>
        <w:rPr>
          <w:rFonts w:eastAsiaTheme="minorEastAsia"/>
        </w:rPr>
      </w:pPr>
    </w:p>
    <w:p w14:paraId="0A3123F2" w14:textId="1A3CBF2D" w:rsidR="00B822F4" w:rsidRDefault="00B822F4" w:rsidP="00B822F4">
      <w:pPr>
        <w:rPr>
          <w:rFonts w:eastAsiaTheme="minorEastAsia"/>
        </w:rPr>
      </w:pPr>
    </w:p>
    <w:p w14:paraId="277EE708" w14:textId="77777777" w:rsidR="00B822F4" w:rsidRDefault="00B822F4" w:rsidP="00B822F4">
      <w:pPr>
        <w:rPr>
          <w:rFonts w:eastAsiaTheme="minorEastAsia"/>
        </w:rPr>
      </w:pPr>
    </w:p>
    <w:p w14:paraId="54FDDA18" w14:textId="77777777" w:rsidR="00B822F4" w:rsidRDefault="00B822F4" w:rsidP="00B822F4">
      <w:pPr>
        <w:rPr>
          <w:rFonts w:eastAsiaTheme="minorEastAsia"/>
        </w:rPr>
      </w:pPr>
    </w:p>
    <w:p w14:paraId="29A4A802" w14:textId="77777777" w:rsidR="00B822F4" w:rsidRDefault="00B822F4" w:rsidP="00B822F4">
      <w:pPr>
        <w:rPr>
          <w:rFonts w:eastAsiaTheme="minorEastAsia"/>
        </w:rPr>
      </w:pPr>
    </w:p>
    <w:p w14:paraId="2CCE0DAC" w14:textId="77777777" w:rsidR="00B822F4" w:rsidRDefault="00B822F4" w:rsidP="00B822F4">
      <w:pPr>
        <w:rPr>
          <w:rFonts w:eastAsiaTheme="minorEastAsia"/>
        </w:rPr>
      </w:pPr>
    </w:p>
    <w:p w14:paraId="77EF5B1E" w14:textId="77777777" w:rsidR="00B822F4" w:rsidRDefault="00B822F4" w:rsidP="00B822F4">
      <w:pPr>
        <w:rPr>
          <w:rFonts w:eastAsiaTheme="minorEastAsia"/>
        </w:rPr>
      </w:pPr>
    </w:p>
    <w:p w14:paraId="348793B9" w14:textId="6CCA86DB" w:rsidR="00B822F4" w:rsidRPr="006B3E84" w:rsidRDefault="00B822F4" w:rsidP="00B822F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C674F4" w:rsidRPr="00C674F4">
        <w:rPr>
          <w:rFonts w:eastAsiaTheme="minorEastAsia"/>
        </w:rPr>
        <w:t xml:space="preserve">Two forces of 150 </w:t>
      </w:r>
      <w:proofErr w:type="spellStart"/>
      <w:r w:rsidR="00C674F4" w:rsidRPr="00C674F4">
        <w:rPr>
          <w:rFonts w:eastAsiaTheme="minorEastAsia"/>
        </w:rPr>
        <w:t>lbs</w:t>
      </w:r>
      <w:proofErr w:type="spellEnd"/>
      <w:r w:rsidR="00C674F4" w:rsidRPr="00C674F4">
        <w:rPr>
          <w:rFonts w:eastAsiaTheme="minorEastAsia"/>
        </w:rPr>
        <w:t xml:space="preserve"> and 275 </w:t>
      </w:r>
      <w:proofErr w:type="spellStart"/>
      <w:r w:rsidR="00C674F4" w:rsidRPr="00C674F4">
        <w:rPr>
          <w:rFonts w:eastAsiaTheme="minorEastAsia"/>
        </w:rPr>
        <w:t>lbs</w:t>
      </w:r>
      <w:proofErr w:type="spellEnd"/>
      <w:r w:rsidR="00C674F4" w:rsidRPr="00C674F4">
        <w:rPr>
          <w:rFonts w:eastAsiaTheme="minorEastAsia"/>
        </w:rPr>
        <w:t xml:space="preserve"> act at a point. The resultant force between them is 350 lbs. Find the angle between the forces.</w:t>
      </w:r>
    </w:p>
    <w:p w14:paraId="468CF57D" w14:textId="77777777" w:rsidR="00B822F4" w:rsidRDefault="00B822F4" w:rsidP="009E25D2">
      <w:pPr>
        <w:rPr>
          <w:b/>
          <w:bCs/>
        </w:rPr>
      </w:pPr>
    </w:p>
    <w:p w14:paraId="6436D628" w14:textId="77777777" w:rsidR="006B3E84" w:rsidRPr="00126CE4" w:rsidRDefault="006B3E84" w:rsidP="005D334A">
      <w:pPr>
        <w:rPr>
          <w:rFonts w:eastAsiaTheme="minorEastAsia"/>
        </w:rPr>
      </w:pPr>
    </w:p>
    <w:sectPr w:rsidR="006B3E84" w:rsidRPr="00126CE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B2409" w14:textId="77777777" w:rsidR="00AD4BDE" w:rsidRDefault="00AD4BDE" w:rsidP="002B1E9C">
      <w:pPr>
        <w:spacing w:after="0" w:line="240" w:lineRule="auto"/>
      </w:pPr>
      <w:r>
        <w:separator/>
      </w:r>
    </w:p>
  </w:endnote>
  <w:endnote w:type="continuationSeparator" w:id="0">
    <w:p w14:paraId="248F0916" w14:textId="77777777" w:rsidR="00AD4BDE" w:rsidRDefault="00AD4BD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F3A9D" w14:textId="77777777" w:rsidR="00AD4BDE" w:rsidRDefault="00AD4BDE" w:rsidP="002B1E9C">
      <w:pPr>
        <w:spacing w:after="0" w:line="240" w:lineRule="auto"/>
      </w:pPr>
      <w:r>
        <w:separator/>
      </w:r>
    </w:p>
  </w:footnote>
  <w:footnote w:type="continuationSeparator" w:id="0">
    <w:p w14:paraId="5D2F2F72" w14:textId="77777777" w:rsidR="00AD4BDE" w:rsidRDefault="00AD4BDE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0B1F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3E2AEA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2D51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25DF"/>
    <w:rsid w:val="006956CF"/>
    <w:rsid w:val="0069588C"/>
    <w:rsid w:val="00697234"/>
    <w:rsid w:val="006A0702"/>
    <w:rsid w:val="006A54B5"/>
    <w:rsid w:val="006B3E8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8F3AC5"/>
    <w:rsid w:val="009010BA"/>
    <w:rsid w:val="009044B7"/>
    <w:rsid w:val="009143AD"/>
    <w:rsid w:val="00927665"/>
    <w:rsid w:val="00932D28"/>
    <w:rsid w:val="009463DE"/>
    <w:rsid w:val="009548F4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43E9"/>
    <w:rsid w:val="00AA7970"/>
    <w:rsid w:val="00AC0E3F"/>
    <w:rsid w:val="00AD4BDE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549F"/>
    <w:rsid w:val="00B57999"/>
    <w:rsid w:val="00B74398"/>
    <w:rsid w:val="00B822F4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4F4"/>
    <w:rsid w:val="00C67A4C"/>
    <w:rsid w:val="00C67FA6"/>
    <w:rsid w:val="00C73F8E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61DB"/>
    <w:rsid w:val="00CF0FB4"/>
    <w:rsid w:val="00CF4190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97216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84607"/>
    <w:rsid w:val="00E91F28"/>
    <w:rsid w:val="00EA23DE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B04CA"/>
    <w:rsid w:val="00FB1867"/>
    <w:rsid w:val="00FC7774"/>
    <w:rsid w:val="00FC7E4E"/>
    <w:rsid w:val="00FD41A1"/>
    <w:rsid w:val="00FD63F4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Vectors and Applications of Magnitude</dc:title>
  <dc:subject/>
  <dc:creator>jenniferanne.hill@gmail.com</dc:creator>
  <cp:keywords/>
  <dc:description/>
  <cp:lastModifiedBy>Jen Hill</cp:lastModifiedBy>
  <cp:revision>5</cp:revision>
  <cp:lastPrinted>2021-10-14T21:40:00Z</cp:lastPrinted>
  <dcterms:created xsi:type="dcterms:W3CDTF">2021-10-14T22:11:00Z</dcterms:created>
  <dcterms:modified xsi:type="dcterms:W3CDTF">2021-11-06T22:35:00Z</dcterms:modified>
  <dc:language>en-US</dc:language>
</cp:coreProperties>
</file>